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D67" w:rsidRPr="009E3D67" w:rsidRDefault="009E3D67" w:rsidP="009E3D67">
      <w:pPr>
        <w:rPr>
          <w:b/>
        </w:rPr>
      </w:pPr>
      <w:r w:rsidRPr="009E3D67">
        <w:rPr>
          <w:b/>
        </w:rPr>
        <w:t>Обеспечение антитеррористической безопасности.</w:t>
      </w:r>
    </w:p>
    <w:p w:rsidR="009E3D67" w:rsidRDefault="009E3D67" w:rsidP="009E3D67">
      <w:r>
        <w:t>Охрану детского сада осуществляет охранное предприятие, на основании договора. В соответствии с требованиями безопасности разработана схема эвакуации и оповещения работников в случае возникновения чрезвычайной ситуации. В детском саду оборудована система видеонаблюдения. Проводится ежедневный контроль состояния территории детского сада.</w:t>
      </w:r>
    </w:p>
    <w:p w:rsidR="009E3D67" w:rsidRDefault="009E3D67" w:rsidP="009E3D67"/>
    <w:p w:rsidR="009E3D67" w:rsidRPr="009E3D67" w:rsidRDefault="009E3D67" w:rsidP="009E3D67">
      <w:pPr>
        <w:rPr>
          <w:b/>
        </w:rPr>
      </w:pPr>
      <w:r w:rsidRPr="009E3D67">
        <w:rPr>
          <w:b/>
        </w:rPr>
        <w:t>Обеспечение эпидемиологической безопасности.</w:t>
      </w:r>
    </w:p>
    <w:p w:rsidR="009E3D67" w:rsidRDefault="009E3D67" w:rsidP="009E3D67">
      <w:r>
        <w:t xml:space="preserve">Детский сад имеет </w:t>
      </w:r>
      <w:proofErr w:type="spellStart"/>
      <w:r>
        <w:t>санитарно-эпидемеологическое</w:t>
      </w:r>
      <w:proofErr w:type="spellEnd"/>
      <w:r>
        <w:t xml:space="preserve"> заключение Государственной </w:t>
      </w:r>
      <w:proofErr w:type="spellStart"/>
      <w:r>
        <w:t>санитарно-эпидиологической</w:t>
      </w:r>
      <w:proofErr w:type="spellEnd"/>
      <w:r>
        <w:t xml:space="preserve"> службы о соответствии образовательной деятельности государственным санитарно-эпидемиологическим правилам и нормативам. В соответствии с санитарными нормами и правилами разработаны инструкции по санитарному содержанию помещений в обычном рабочем режиме и в случае карантина в связи с инфекционными заболеваниями бактериальной и вирусной этиологии. В каждой группе установлены ультрафиолетовые бактерицидные облучатели – </w:t>
      </w:r>
      <w:proofErr w:type="spellStart"/>
      <w:r>
        <w:t>рециркуляторы</w:t>
      </w:r>
      <w:proofErr w:type="spellEnd"/>
      <w:r>
        <w:t xml:space="preserve">  воздуха. Дважды в день проводится влажная уборка всех помещений, раз в </w:t>
      </w:r>
      <w:proofErr w:type="spellStart"/>
      <w:r>
        <w:t>месяц-гениральная</w:t>
      </w:r>
      <w:proofErr w:type="spellEnd"/>
      <w:r>
        <w:t xml:space="preserve">. При проверке соответствия помещений санитарным требованиям в рамках подготовки к новому учебному году замечаний со стороны </w:t>
      </w:r>
      <w:proofErr w:type="spellStart"/>
      <w:r>
        <w:t>Роспотребнадзора</w:t>
      </w:r>
      <w:proofErr w:type="spellEnd"/>
      <w:r>
        <w:t xml:space="preserve"> не было.</w:t>
      </w:r>
    </w:p>
    <w:p w:rsidR="009E3D67" w:rsidRDefault="009E3D67" w:rsidP="009E3D67"/>
    <w:p w:rsidR="009E3D67" w:rsidRPr="009E3D67" w:rsidRDefault="009E3D67" w:rsidP="009E3D67">
      <w:pPr>
        <w:rPr>
          <w:b/>
        </w:rPr>
      </w:pPr>
      <w:r w:rsidRPr="009E3D67">
        <w:rPr>
          <w:b/>
        </w:rPr>
        <w:t>Обеспечение противопожарной безопасности.</w:t>
      </w:r>
    </w:p>
    <w:p w:rsidR="009E3D67" w:rsidRDefault="009E3D67" w:rsidP="009E3D67">
      <w:r>
        <w:t xml:space="preserve">Детский сад имеет систему противопожарного оповещения, оборудовано гидрантом и огнетушителями. Ежегодно проводится осмотр средств огнетушения и необходимая замена. С детьми и сотрудниками проводятся тренировочные эвакуации, с детьми в соответствии с планом работы необходимые мероприятия </w:t>
      </w:r>
      <w:proofErr w:type="gramStart"/>
      <w:r>
        <w:t>по</w:t>
      </w:r>
      <w:proofErr w:type="gramEnd"/>
    </w:p>
    <w:p w:rsidR="009E3D67" w:rsidRDefault="009E3D67" w:rsidP="009E3D67">
      <w:r>
        <w:t>пожарной безопасности и ЧС.</w:t>
      </w:r>
      <w:r>
        <w:br w:type="page"/>
      </w:r>
    </w:p>
    <w:p w:rsidR="009E3D67" w:rsidRDefault="009E3D67"/>
    <w:sectPr w:rsidR="009E3D67" w:rsidSect="003D3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E3D67"/>
    <w:rsid w:val="003D370C"/>
    <w:rsid w:val="009E3D67"/>
    <w:rsid w:val="00BD3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3D6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E3D6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1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0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350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8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57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88094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dotted" w:sz="18" w:space="8" w:color="BC4CC8"/>
                                    <w:left w:val="dotted" w:sz="18" w:space="8" w:color="BC4CC8"/>
                                    <w:bottom w:val="dotted" w:sz="18" w:space="8" w:color="BC4CC8"/>
                                    <w:right w:val="dotted" w:sz="18" w:space="8" w:color="BC4CC8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DE353-4C97-494B-8B62-B9445840D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1336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2021-05-20T04:56:00Z</dcterms:created>
  <dcterms:modified xsi:type="dcterms:W3CDTF">2021-05-20T04:56:00Z</dcterms:modified>
</cp:coreProperties>
</file>