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95" w:rsidRPr="00EE0595" w:rsidRDefault="00EE0595" w:rsidP="00EE0595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 w:rsidRPr="00EE0595">
        <w:rPr>
          <w:rStyle w:val="c12"/>
          <w:b/>
          <w:sz w:val="28"/>
          <w:szCs w:val="28"/>
        </w:rPr>
        <w:t xml:space="preserve">Консультация </w:t>
      </w:r>
    </w:p>
    <w:p w:rsidR="00EE0595" w:rsidRPr="00EE0595" w:rsidRDefault="00EE0595" w:rsidP="00EE059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EE0595">
        <w:rPr>
          <w:rStyle w:val="c12"/>
          <w:rFonts w:ascii="Monotype Corsiva" w:hAnsi="Monotype Corsiva"/>
          <w:b/>
          <w:color w:val="FF0000"/>
          <w:sz w:val="44"/>
          <w:szCs w:val="44"/>
        </w:rPr>
        <w:t>«Права и обязанности детей и родителей»</w:t>
      </w:r>
    </w:p>
    <w:p w:rsidR="00EE0595" w:rsidRDefault="00EE0595" w:rsidP="00EE0595">
      <w:pPr>
        <w:pStyle w:val="c13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</w:p>
    <w:p w:rsidR="00EE0595" w:rsidRDefault="00EE0595" w:rsidP="00EE0595">
      <w:pPr>
        <w:pStyle w:val="c13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</w:p>
    <w:p w:rsidR="00EE0595" w:rsidRDefault="00EE0595" w:rsidP="00091C2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2"/>
          <w:sz w:val="28"/>
          <w:szCs w:val="28"/>
        </w:rPr>
      </w:pPr>
      <w:r w:rsidRPr="00EE0595">
        <w:rPr>
          <w:rStyle w:val="c12"/>
          <w:noProof/>
          <w:sz w:val="28"/>
          <w:szCs w:val="28"/>
        </w:rPr>
        <w:drawing>
          <wp:inline distT="0" distB="0" distL="0" distR="0">
            <wp:extent cx="2178685" cy="2098040"/>
            <wp:effectExtent l="19050" t="0" r="0" b="0"/>
            <wp:docPr id="2" name="Рисунок 1" descr="C:\Users\НАТАША\Downloads\Без названия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Без названия (3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95" w:rsidRDefault="00EE0595" w:rsidP="00EE0595">
      <w:pPr>
        <w:pStyle w:val="c13"/>
        <w:shd w:val="clear" w:color="auto" w:fill="FFFFFF"/>
        <w:spacing w:before="0" w:beforeAutospacing="0" w:after="0" w:afterAutospacing="0"/>
        <w:rPr>
          <w:rStyle w:val="c12"/>
          <w:sz w:val="28"/>
          <w:szCs w:val="28"/>
        </w:rPr>
      </w:pPr>
    </w:p>
    <w:p w:rsidR="00EE0595" w:rsidRPr="002959B3" w:rsidRDefault="0041043C" w:rsidP="007C5A3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b/>
          <w:i/>
          <w:color w:val="FF0000"/>
          <w:sz w:val="28"/>
          <w:szCs w:val="28"/>
        </w:rPr>
      </w:pPr>
      <w:r w:rsidRPr="002959B3">
        <w:rPr>
          <w:rStyle w:val="c5"/>
          <w:b/>
          <w:i/>
          <w:color w:val="FF0000"/>
          <w:sz w:val="28"/>
          <w:szCs w:val="28"/>
        </w:rPr>
        <w:t xml:space="preserve">Ребенок приходит в этот мир беспомощным и беззащитным. </w:t>
      </w:r>
    </w:p>
    <w:p w:rsidR="0041043C" w:rsidRPr="00EE0595" w:rsidRDefault="002959B3" w:rsidP="007C5A3E">
      <w:pPr>
        <w:pStyle w:val="c1"/>
        <w:shd w:val="clear" w:color="auto" w:fill="FFFFFF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ВВ </w:t>
      </w:r>
      <w:r w:rsidR="0041043C" w:rsidRPr="00EE0595">
        <w:rPr>
          <w:rStyle w:val="c5"/>
          <w:sz w:val="28"/>
          <w:szCs w:val="28"/>
        </w:rPr>
        <w:t>младенчестве, раннем и дошкольном детстве жизнь ребенка, его здоровье и будущее целиком зависит от </w:t>
      </w:r>
      <w:r w:rsidR="0041043C" w:rsidRPr="00EE0595">
        <w:rPr>
          <w:rStyle w:val="c0"/>
          <w:b/>
          <w:bCs/>
          <w:sz w:val="28"/>
          <w:szCs w:val="28"/>
        </w:rPr>
        <w:t>родителей</w:t>
      </w:r>
      <w:r w:rsidR="0041043C" w:rsidRPr="00EE0595">
        <w:rPr>
          <w:rStyle w:val="c2"/>
          <w:sz w:val="28"/>
          <w:szCs w:val="28"/>
        </w:rPr>
        <w:t>.</w:t>
      </w:r>
    </w:p>
    <w:p w:rsidR="00EC4526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все чаще в нашей жизни возникают ситуации жестокого обращения с детьми как в семье, так и в образовательных учреждениях. </w:t>
      </w:r>
    </w:p>
    <w:p w:rsidR="0041043C" w:rsidRPr="00EE059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Исчезает культура семейного воспитания, родители больше озабочены материальным благополучием семьи, подменяя заботу, эмоциональный комфорт в семье материальными благами.</w:t>
      </w:r>
    </w:p>
    <w:p w:rsidR="00EC4526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Иногда происходит «перекос» в воспитании своих собственных детей – либо полное безразличие к ребенку, его переживаниям, либо в семье существует гиперопека по отношению к ребенку. Родители не всегда могут справиться с собственными «чадами», бывают растеряны, не знают, что делать, как вести себя в той или иной ситуации, от бессилия применяют «рукоприкладство». Возникает удобная позиция: «отдавать» своих детей в руки специалистов, считая, что их детей будут и развивать, и воспитывать вместо них. Иногда можно услышать от родителей такие слова: </w:t>
      </w:r>
    </w:p>
    <w:p w:rsidR="00EC4526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«Мы вам ег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 xml:space="preserve">о привели, вот и воспитывайте!»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Часто дети не получают того внимания, какое бы хотели получать от родителей, они бессильны изменить что-либо в этой ситуации. У детей появляется тревожность, агрессивность, неврозы, стремление к власти – любым способом привлечь к себе внимание взрослых.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Воспитатели групп порой не могут справиться с такими детьми – появляется «дисциплинарная» модель воспитания и, как следствие, – нарушение прав детей.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Каждый педагог должен знать и соблюдать права маленького гражданина, а также вести работу с семьями воспитанников, чтобы не допускать нарушения прав детей.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Пребывание малышей в стенах детского сада строго регламентируется нормами законов. </w:t>
      </w:r>
    </w:p>
    <w:p w:rsidR="00EE059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Права воспитанников регулируются национальными и международными нормативно-правовыми актами:</w:t>
      </w:r>
      <w:r w:rsidR="00B9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ФЗ №124 от 24.07.1998 года «Об основных гарантиях прав ребенка в РФ». В данном законопроекте регламентируются перечень прав, а также механизм их реализации на практике.</w:t>
      </w:r>
    </w:p>
    <w:p w:rsidR="00EC4526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Семейный кодекс РФ.</w:t>
      </w:r>
      <w:r w:rsidR="00EC452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 главе 11 рассматривается перечень основных возможностей несовершеннолетних, в том числе – гарантия их защиты со стороны государства.</w:t>
      </w:r>
      <w:r w:rsidR="00EC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 – это акт мирового значения, важной особенностью которого является гарантия защищенности воспитанников детского сада от всех форм морального и эмоционального насилия. Речь идет про критику, давление со стороны воспитателей, угрозы, изоляция с целью реализации какого-то преступного умысла.</w:t>
      </w:r>
    </w:p>
    <w:p w:rsidR="00EC4526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 В акте рассматриваются все виды возможных нарушений по отношению к детям, а также способы государственной защиты лиц </w:t>
      </w:r>
      <w:r w:rsidR="00EC4526">
        <w:rPr>
          <w:rFonts w:ascii="Times New Roman" w:eastAsia="Times New Roman" w:hAnsi="Times New Roman" w:cs="Times New Roman"/>
          <w:sz w:val="28"/>
          <w:szCs w:val="28"/>
        </w:rPr>
        <w:t xml:space="preserve">до 18 лет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ФЗ «Об образовании в Российской Федерации» (принят 29.12.2012 года под №273). </w:t>
      </w:r>
    </w:p>
    <w:p w:rsidR="00EC4526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В законе устанавливается структура системы получения знаний в РФ, а также регламентируются полномочия всех учреждений, которые связаны с организацией процесса просвещения.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Декларация прав ребенка от 1959 года. Документ состоит из преамбулы и 10 главных принципов воспитания и жизни детей (равенство, гарантия возможностей, наличие имени и гражданства, социальное обеспечение, условия для инвалидов, развитие личности в любви и понимании, получение бесплатного обязательного образования, защита от небрежного отношения).</w:t>
      </w:r>
      <w:r w:rsidR="00EC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59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Уголовный кодекс РФ. Этот документ устанавливает ответственность педагогов ДОУ за причинение физического и морального вреда воспитаннику.</w:t>
      </w:r>
    </w:p>
    <w:p w:rsidR="00EC4526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Российские дети с самого рождения обладают индивидуальными правами.  </w:t>
      </w:r>
    </w:p>
    <w:p w:rsidR="00B91B2E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Право на жизнь, уважение, имя, качественное медицинское обслуживание и другие важнейшие гарантии устанавливаются законами как неотъемлемые признаки существования личности сразу после рождения.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r w:rsidR="00B9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дети пользуются важными социальными правами, которые дают возможность развиваться: </w:t>
      </w:r>
    </w:p>
    <w:p w:rsidR="00B91B2E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получение образования; </w:t>
      </w:r>
    </w:p>
    <w:p w:rsidR="00B91B2E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гарантия возможности развития (физического и умственного); соблюдение равноправия между всеми детьми (нельзя выделять лучших); </w:t>
      </w:r>
    </w:p>
    <w:p w:rsidR="00B91B2E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пребывания на территории; </w:t>
      </w:r>
    </w:p>
    <w:p w:rsidR="00B91B2E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право на качественное и полноценное питание; </w:t>
      </w:r>
    </w:p>
    <w:p w:rsidR="00EE0595" w:rsidRDefault="0041043C" w:rsidP="002959B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защищенность от всех форм насилия и грубого неправомерного поведения воспитателей </w:t>
      </w:r>
      <w:r w:rsidR="00B91B2E">
        <w:rPr>
          <w:rFonts w:ascii="Times New Roman" w:eastAsia="Times New Roman" w:hAnsi="Times New Roman" w:cs="Times New Roman"/>
          <w:sz w:val="28"/>
          <w:szCs w:val="28"/>
        </w:rPr>
        <w:t xml:space="preserve"> и родителей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по отношению к ребенку.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br/>
      </w:r>
      <w:r w:rsidR="002959B3" w:rsidRPr="00F61A7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959B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959B3" w:rsidRPr="00F61A75">
        <w:rPr>
          <w:rFonts w:ascii="Times New Roman" w:eastAsia="Times New Roman" w:hAnsi="Times New Roman" w:cs="Times New Roman"/>
          <w:b/>
          <w:sz w:val="28"/>
          <w:szCs w:val="28"/>
        </w:rPr>
        <w:t>аво</w:t>
      </w:r>
      <w:r w:rsidRPr="00F61A7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жизнь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 – это неотъемлемая гарантия существования человечества закреплена в Конвенции. Всестороннее общее развитие ребенка (как в плане интеллекта, так и здоровья вообще) считается важнейшей</w:t>
      </w:r>
      <w:r w:rsidR="00F61A75">
        <w:rPr>
          <w:rFonts w:ascii="Times New Roman" w:eastAsia="Times New Roman" w:hAnsi="Times New Roman" w:cs="Times New Roman"/>
          <w:sz w:val="28"/>
          <w:szCs w:val="28"/>
        </w:rPr>
        <w:t xml:space="preserve"> задачей ДОУ. Для этого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обеспечены все условия. Санитарное состояние помещений контролируется персоналом и государственными специализированными инспекциями.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садике строится так, чтобы дети стремились познавать новое и понимали, что учеба – это для них первая задача. Соблюдение условий доступа ребенка с ограниченными физическими возможностями – обязанность администрации детского сада. Инвалид не виноват, что он не ходит, но он ничем не хуже других детей. Таких малышей нельзя обижать, потому что это будет считаться ущемлен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>ием прав ребенка в детском саду</w:t>
      </w:r>
    </w:p>
    <w:p w:rsidR="00EE0595" w:rsidRPr="00F61A7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A7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2959B3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Pr="00F61A75">
        <w:rPr>
          <w:rFonts w:ascii="Times New Roman" w:eastAsia="Times New Roman" w:hAnsi="Times New Roman" w:cs="Times New Roman"/>
          <w:b/>
          <w:sz w:val="28"/>
          <w:szCs w:val="28"/>
        </w:rPr>
        <w:t>доровье</w:t>
      </w:r>
      <w:r w:rsidR="00EE0595" w:rsidRPr="00F61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1A7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Персонал учреждения обязан оказывать первую медицинскую помощь. </w:t>
      </w:r>
    </w:p>
    <w:p w:rsidR="00F61A7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Безусловно, ДОУ – это не больница, поэтому обеспечение узкоспециальными лечебными препаратами не предусмотрено нормативами, но симптоматические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лекарства (температура, боль в горле, обезболивающие, антисептики, </w:t>
      </w:r>
      <w:r w:rsidR="00E97B5F" w:rsidRPr="00EE0595">
        <w:rPr>
          <w:rFonts w:ascii="Times New Roman" w:eastAsia="Times New Roman" w:hAnsi="Times New Roman" w:cs="Times New Roman"/>
          <w:sz w:val="28"/>
          <w:szCs w:val="28"/>
        </w:rPr>
        <w:t>противоаварийные</w:t>
      </w:r>
      <w:bookmarkStart w:id="0" w:name="_GoBack"/>
      <w:bookmarkEnd w:id="0"/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 средства) должны быть в аптечке медицинской сестры. </w:t>
      </w:r>
    </w:p>
    <w:p w:rsidR="00F61A7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Лечебные услуги в саду оказываются бесплатно. Как только видно, что ребенку становится хуже, он заболевает – воспитатель сразу оповещает про ситуацию родителей. Все дальнейшие действия согласовываются с мамой или папой. </w:t>
      </w:r>
    </w:p>
    <w:p w:rsidR="00F61A7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В случае ухудшения состояния пациента работник имеет право вызвать бригаду скорой помощи, которая уже будет решать вопрос о необходимости госпитализации малыша.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1A7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A75">
        <w:rPr>
          <w:rFonts w:ascii="Times New Roman" w:eastAsia="Times New Roman" w:hAnsi="Times New Roman" w:cs="Times New Roman"/>
          <w:b/>
          <w:sz w:val="28"/>
          <w:szCs w:val="28"/>
        </w:rPr>
        <w:t>Право на отдых и досуг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 реализовывается дневным сном и организацией детского досуга. Отметим, что если кто-то не хочет спать, воспитатель не имеет права его заставить, накричать на него. Ребенок может спокойно лежать в кровати, либо перейти в игровую комнату, которая обычно находится по соседству со спальней. Для успешного формирования основных навыков ребенок имеет право несколько часов в день проводить с игрушками. Во время досуга педагоги ДОУ могут организовывать соревновательные мероприятия между детьми (например, кто лучше расскажет стих).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Малыш, как и любой член общества, имеет право выразить собственное мнение. Например, ему что-то не нравится в процессе организации дня либо какой-то другой момент пребывания в садике. Ребенок может свободно выражать личную позицию. Данная возможность относится к неотъемлемым правам человека, поэтому педагоги не смогут ущемлять детей по этой линии.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59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Персонал детского сада должен уважать воспитанников. Право детей на достойное к ним отношение носит комплексный характер и состоит из таких элементов:</w:t>
      </w:r>
      <w:r w:rsidR="00EE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59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A75">
        <w:rPr>
          <w:rFonts w:ascii="Times New Roman" w:eastAsia="Times New Roman" w:hAnsi="Times New Roman" w:cs="Times New Roman"/>
          <w:b/>
          <w:sz w:val="28"/>
          <w:szCs w:val="28"/>
        </w:rPr>
        <w:t>Защита нужд и интересов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. Воспитатель как «мама» малышей во время их пребывания в учреждении обязан постоянно находиться с ними, общаться с каждым ребенком. Дети должны ощущать внимание и понимать, что они могут здесь научиться чему-то интересному и освоить важный материал для их развития в будущем. Многие педагоги нарушают эту норму, потому что любят «дать детям волю», а сами предпочитают посидеть в интернете или почитать книжку.</w:t>
      </w:r>
    </w:p>
    <w:p w:rsidR="00F61A75" w:rsidRPr="00EE0595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Обязанность детского сада – обеспечивать полноценное питание для растущего организма. Нарушение прав ребенка в детском саду может проявляться в: отсутствии питания как такового; кормлении исключительно кашами; маленьких порциях, не соответствующих нормам для определенного возраста, которые утверждены законодательно.</w:t>
      </w:r>
      <w:r w:rsidR="00EC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Защита от жестокого обращения и эмоционального насилия. Откровенно нек</w:t>
      </w:r>
      <w:r w:rsidR="00F61A75">
        <w:rPr>
          <w:rFonts w:ascii="Times New Roman" w:eastAsia="Times New Roman" w:hAnsi="Times New Roman" w:cs="Times New Roman"/>
          <w:sz w:val="28"/>
          <w:szCs w:val="28"/>
        </w:rPr>
        <w:t>ультурное поведение родителей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детям сейчас случается довольно часто. </w:t>
      </w:r>
    </w:p>
    <w:p w:rsidR="00503263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Некоторые считают такие методы воспитания привычными и нормальными. Однако не следует забывать, что это нарушение прав ребенка. Маленькие дети очень впечатлительны, так что постоянно кричащий на них воспитатель может нанести им серьезную психологическую травму.</w:t>
      </w:r>
      <w:r w:rsidR="00EC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Одним из прав ребенка в детском саду является право на благоприятную психологическую атмосферу. Когда малыш пребывает в учреждении, для него должны быть сформированы такие условия, чтобы он чувствовал себя как дома.</w:t>
      </w:r>
      <w:r w:rsidR="00EC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Педагогам необходимо помнить, что родители имеют полное право следить за тем, как соблюдаются права их детей в ДОУ, интересоваться внутренним распорядком детского сада, режимом дня, образовательными стандартами и программами, по которым проводят занятия с детьми. А также о том,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lastRenderedPageBreak/>
        <w:t>что за нарушение прав детей работники ДОУ несут административную и уголовную ответственность.</w:t>
      </w:r>
      <w:r w:rsidR="00EC4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Дети, хоть и маленькие, но граждане наше</w:t>
      </w:r>
      <w:r w:rsidR="00EC452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 страны.</w:t>
      </w:r>
    </w:p>
    <w:p w:rsidR="00EC4526" w:rsidRDefault="0041043C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 И права, данные им с рождения, должны быть защищены. </w:t>
      </w:r>
      <w:r w:rsidR="00D0490B" w:rsidRPr="00EE0595">
        <w:rPr>
          <w:rFonts w:ascii="Times New Roman" w:eastAsia="Times New Roman" w:hAnsi="Times New Roman" w:cs="Times New Roman"/>
          <w:sz w:val="28"/>
          <w:szCs w:val="28"/>
        </w:rPr>
        <w:t>С того момента, как только ребенок поступает в сад, у </w:t>
      </w:r>
      <w:r w:rsidR="00D0490B"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родителей появляются права и обязанности </w:t>
      </w:r>
      <w:proofErr w:type="gramStart"/>
      <w:r w:rsidR="00D0490B"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295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0490B"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детском</w:t>
      </w:r>
      <w:proofErr w:type="gramEnd"/>
      <w:r w:rsidR="00D0490B"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саду</w:t>
      </w:r>
      <w:r w:rsidR="00D0490B" w:rsidRPr="00EE0595">
        <w:rPr>
          <w:rFonts w:ascii="Times New Roman" w:eastAsia="Times New Roman" w:hAnsi="Times New Roman" w:cs="Times New Roman"/>
          <w:sz w:val="28"/>
          <w:szCs w:val="28"/>
        </w:rPr>
        <w:t>, которые необходимо соблюдать. Очень часто от </w:t>
      </w:r>
      <w:r w:rsidR="00D0490B"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="00D0490B" w:rsidRPr="00EE05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490B" w:rsidRPr="00EE059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можно услышать фразу</w:t>
      </w:r>
      <w:r w:rsidR="00D0490B" w:rsidRPr="00EE0595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D0490B" w:rsidRPr="00EE05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 же имею право на …»</w:t>
      </w:r>
      <w:r w:rsidR="00D0490B" w:rsidRPr="00EE0595">
        <w:rPr>
          <w:rFonts w:ascii="Times New Roman" w:eastAsia="Times New Roman" w:hAnsi="Times New Roman" w:cs="Times New Roman"/>
          <w:sz w:val="28"/>
          <w:szCs w:val="28"/>
        </w:rPr>
        <w:t>. Да, действительно, </w:t>
      </w:r>
      <w:r w:rsidR="00D0490B"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 </w:t>
      </w:r>
      <w:r w:rsidR="00D0490B" w:rsidRPr="00EE05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(законные представители)</w:t>
      </w:r>
      <w:r w:rsidR="00D0490B" w:rsidRPr="00EE0595">
        <w:rPr>
          <w:rFonts w:ascii="Times New Roman" w:eastAsia="Times New Roman" w:hAnsi="Times New Roman" w:cs="Times New Roman"/>
          <w:sz w:val="28"/>
          <w:szCs w:val="28"/>
        </w:rPr>
        <w:t> имеют много прав, касающихся воспитания и ухода за их ребенком в </w:t>
      </w:r>
      <w:r w:rsidR="00D0490B"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детском саду</w:t>
      </w:r>
      <w:r w:rsidR="00D0490B" w:rsidRPr="00EE0595">
        <w:rPr>
          <w:rFonts w:ascii="Times New Roman" w:eastAsia="Times New Roman" w:hAnsi="Times New Roman" w:cs="Times New Roman"/>
          <w:sz w:val="28"/>
          <w:szCs w:val="28"/>
        </w:rPr>
        <w:t>. Но помимо прав </w:t>
      </w:r>
      <w:r w:rsidR="00D0490B"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</w:t>
      </w:r>
      <w:r w:rsidR="00D0490B" w:rsidRPr="00EE0595">
        <w:rPr>
          <w:rFonts w:ascii="Times New Roman" w:eastAsia="Times New Roman" w:hAnsi="Times New Roman" w:cs="Times New Roman"/>
          <w:sz w:val="28"/>
          <w:szCs w:val="28"/>
        </w:rPr>
        <w:t> так же наделяются внушительным списком </w:t>
      </w:r>
      <w:r w:rsidR="00D0490B"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обязанностей в отношении детей</w:t>
      </w:r>
      <w:r w:rsidR="00D0490B" w:rsidRPr="00EE0595">
        <w:rPr>
          <w:rFonts w:ascii="Times New Roman" w:eastAsia="Times New Roman" w:hAnsi="Times New Roman" w:cs="Times New Roman"/>
          <w:sz w:val="28"/>
          <w:szCs w:val="28"/>
        </w:rPr>
        <w:t>, посещающих дошкольные заведения образования. Вот о них то и буде</w:t>
      </w:r>
      <w:r w:rsidR="00503263">
        <w:rPr>
          <w:rFonts w:ascii="Times New Roman" w:eastAsia="Times New Roman" w:hAnsi="Times New Roman" w:cs="Times New Roman"/>
          <w:sz w:val="28"/>
          <w:szCs w:val="28"/>
        </w:rPr>
        <w:t>т рассказано в данной консультации.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1. Необходимо соблюдать установленные в дошкольном учреждении правила. 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Они содержатся в договоре ДОУ с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, с которым в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обязательном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 порядке знакомят при зачислении. Так же нужно ознакомиться с положениями, распоряжениями, актами, Уставом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 учреждения - всё это можно найти на сайте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 сада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263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2. Необходимо соблюдать распорядок дня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 сада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. Приводить в сад нужно к 8 часам, забирать не позже 18 часов. Если вы опоздали на завтрак, никто не сможет оставить его для вашего ребенка, так как пища и отходы согласно требованиям</w:t>
      </w:r>
    </w:p>
    <w:p w:rsidR="00EC4526" w:rsidRDefault="00E97B5F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Сан </w:t>
      </w:r>
      <w:proofErr w:type="spellStart"/>
      <w:r w:rsidR="00D0490B" w:rsidRPr="00EE0595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="00D0490B" w:rsidRPr="00EE0595">
        <w:rPr>
          <w:rFonts w:ascii="Times New Roman" w:eastAsia="Times New Roman" w:hAnsi="Times New Roman" w:cs="Times New Roman"/>
          <w:sz w:val="28"/>
          <w:szCs w:val="28"/>
        </w:rPr>
        <w:t>, должны быть ликвидированы по истечении времени завтрака.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3. Каждый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 заинтересован в том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, чтобы его ребенок был здоров. А другие? Дети в группе станут реже болеть, </w:t>
      </w:r>
      <w:r w:rsidRPr="005032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каждая семья станет следовать правилу</w:t>
      </w:r>
      <w:r w:rsidRPr="0050326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 «Не приводить ребенка в ДОУ с признаками простудных или инфекционных заболеваний».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обязаны приводить в детский сад чисто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, опрятно одетого, причесанного ребенка. И даже если вам всё равно, что думают окружающие, нужно помнить, </w:t>
      </w:r>
      <w:r w:rsidRPr="005032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дети очень непосредственны и могут сказать напрямую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E05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 не хочу с ним сидеть, от него плохо пахнет»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. Тогда в неловкой ситуации может оказаться ваш ребёнок.</w:t>
      </w:r>
    </w:p>
    <w:p w:rsidR="00503263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обязаны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 лично забирать и передавать ребенка воспитателю. 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Не делегировать эту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обязанность посторонним </w:t>
      </w:r>
      <w:r w:rsidRPr="00EE05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(соседям, знакомым, родственником и др.)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 и несовершеннолетним лицам </w:t>
      </w:r>
      <w:r w:rsidRPr="00EE05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(сестрам, братьям)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. В исключительных случаях, на основании письменного заявления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 </w:t>
      </w:r>
      <w:r w:rsidRPr="00EE05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(законных представителей)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 забирать ребенка имеет право лицо, достигшее 18-летнего возраста. Заявление должно быть заверено нотариально.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6. Необходимо своевременно </w:t>
      </w:r>
      <w:r w:rsidRPr="00EE05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(день отсутствия до 9 часов)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 предупреждать работников ДОУ о причине непосещения ребенком заведения; информировать воспитателя о выходе воспитанника после болезни, отпуска, для обеспечения его завтраком, обедом, полдником.</w:t>
      </w:r>
    </w:p>
    <w:p w:rsidR="00503263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7. Ещё одна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обязанность родителей в детском саду - соблюдать этику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, вовремя вместе с воспитателями решать вопросы, которые возникают, никогда не вмешивать детей, не допускать их наблюдения конфликтной ситуации, не допускать хамское поведение, общение на повышенных тонах, рукоприкладство. </w:t>
      </w:r>
    </w:p>
    <w:p w:rsidR="00503263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Всевозможные конфликтные ситуации решаются путем цивилизованного решения проблемы, </w:t>
      </w:r>
      <w:r w:rsidRPr="005032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доступными правовыми средствами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: заявлением на имя заведующей, в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комиссию по урегулированию споров между участниками образовательных отношений. Такая</w:t>
      </w:r>
      <w:r w:rsidR="00503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 создается в каждом садике из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 и сотрудников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Тех и других – поровну. Ее решение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 для исполнения всеми, кто участвовал в споре.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обязаны своевременно</w:t>
      </w:r>
      <w:r w:rsidR="00503263">
        <w:rPr>
          <w:rFonts w:ascii="Times New Roman" w:eastAsia="Times New Roman" w:hAnsi="Times New Roman" w:cs="Times New Roman"/>
          <w:sz w:val="28"/>
          <w:szCs w:val="28"/>
        </w:rPr>
        <w:t>, до 1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0 – го числа текущего месяца вносить оплату за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. Если существует задолженность по оплате, администрация может не принять воспитанника, так как денежные средства на оплату питания ребенка в дошкольном учреждении не поступили.</w:t>
      </w:r>
    </w:p>
    <w:p w:rsidR="00503263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обязаны проконтролировать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, что их ребенок взял с собой в садик. Нельзя давать с собой медикаменты, жвачку, опасные для детей предметы, которые могут нанести вред здоровью и жизни. 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Помните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: работники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 сада не несут ответственности за ювелирные украшения воспитанника, а так же игрушки, принесенные в ДОУ по инициативе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 – санки</w:t>
      </w:r>
      <w:r w:rsidR="00EC4526">
        <w:rPr>
          <w:rFonts w:ascii="Times New Roman" w:eastAsia="Times New Roman" w:hAnsi="Times New Roman" w:cs="Times New Roman"/>
          <w:sz w:val="28"/>
          <w:szCs w:val="28"/>
        </w:rPr>
        <w:t>, самокаты и т. д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10. Следует вовремя отдавать медицинские справки, оповещения; если пользуетесь льготами по оплате, то нужно раз в год обновлять справки, подтверждающие наличие льготы. Следить за временем окончания действия льготы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обязаны родители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11. Необходимо обеспечить своего ребенка достаточным запасом сменной одежды; верхняя одежда должна быть по сезону </w:t>
      </w:r>
      <w:r w:rsidRPr="00EE05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(погоде)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526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12. 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обязаны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 приводить и забирать ребёнка в трезвом виде. В противном случае может возникнуть необходимость вызвать сотрудников полиции и передачи ребенка в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детскую комнату полиции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. Воспитатель не имеет право отдать ребёнка лицу, находящемуся в нетрезвом виде, не зависимо от того кем оно приходится ребенку.</w:t>
      </w:r>
    </w:p>
    <w:p w:rsidR="00D0490B" w:rsidRDefault="00D0490B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>13. 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Обязательное посещение родительских собраний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, проводимых в </w:t>
      </w:r>
      <w:r w:rsidRPr="00EE059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детском саду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. Только на этих встречах, </w:t>
      </w:r>
      <w:r w:rsidRPr="00503263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="00503263" w:rsidRPr="00503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3263"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 получить в полном </w:t>
      </w:r>
      <w:r w:rsidR="00091C24" w:rsidRPr="00EE059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91C24">
        <w:rPr>
          <w:rFonts w:ascii="Times New Roman" w:eastAsia="Times New Roman" w:hAnsi="Times New Roman" w:cs="Times New Roman"/>
          <w:sz w:val="28"/>
          <w:szCs w:val="28"/>
        </w:rPr>
        <w:t>ъёме</w:t>
      </w:r>
      <w:r w:rsidR="00503263">
        <w:rPr>
          <w:rFonts w:ascii="Times New Roman" w:eastAsia="Times New Roman" w:hAnsi="Times New Roman" w:cs="Times New Roman"/>
          <w:sz w:val="28"/>
          <w:szCs w:val="28"/>
        </w:rPr>
        <w:t xml:space="preserve"> ответы на интересующие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вопросы от руководителя, специа</w:t>
      </w:r>
      <w:r w:rsidR="00503263">
        <w:rPr>
          <w:rFonts w:ascii="Times New Roman" w:eastAsia="Times New Roman" w:hAnsi="Times New Roman" w:cs="Times New Roman"/>
          <w:sz w:val="28"/>
          <w:szCs w:val="28"/>
        </w:rPr>
        <w:t xml:space="preserve">листов, педагога. Кроме </w:t>
      </w:r>
      <w:r w:rsidR="00091C24">
        <w:rPr>
          <w:rFonts w:ascii="Times New Roman" w:eastAsia="Times New Roman" w:hAnsi="Times New Roman" w:cs="Times New Roman"/>
          <w:sz w:val="28"/>
          <w:szCs w:val="28"/>
        </w:rPr>
        <w:t>того, смогут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 принять личное участие в обсуждении</w:t>
      </w:r>
      <w:r w:rsidR="00295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>как организационных вопросов, так и мероприятий, связанных с образовательным процессом.</w:t>
      </w: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Default="007C5A3E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3E" w:rsidRPr="007C5A3E" w:rsidRDefault="00E97B5F" w:rsidP="007C5A3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C5A3E" w:rsidRPr="007C5A3E">
        <w:rPr>
          <w:rFonts w:ascii="Times New Roman" w:eastAsia="Times New Roman" w:hAnsi="Times New Roman" w:cs="Times New Roman"/>
          <w:sz w:val="24"/>
          <w:szCs w:val="24"/>
        </w:rPr>
        <w:t xml:space="preserve">Материал подготовили: </w:t>
      </w:r>
      <w:proofErr w:type="spellStart"/>
      <w:r w:rsidR="007C5A3E" w:rsidRPr="007C5A3E">
        <w:rPr>
          <w:rFonts w:ascii="Times New Roman" w:eastAsia="Times New Roman" w:hAnsi="Times New Roman" w:cs="Times New Roman"/>
          <w:sz w:val="24"/>
          <w:szCs w:val="24"/>
        </w:rPr>
        <w:t>Сизикова</w:t>
      </w:r>
      <w:proofErr w:type="spellEnd"/>
      <w:r w:rsidR="007C5A3E" w:rsidRPr="007C5A3E">
        <w:rPr>
          <w:rFonts w:ascii="Times New Roman" w:eastAsia="Times New Roman" w:hAnsi="Times New Roman" w:cs="Times New Roman"/>
          <w:sz w:val="24"/>
          <w:szCs w:val="24"/>
        </w:rPr>
        <w:t xml:space="preserve"> Н.А., </w:t>
      </w:r>
      <w:proofErr w:type="spellStart"/>
      <w:r w:rsidR="007C5A3E" w:rsidRPr="007C5A3E">
        <w:rPr>
          <w:rFonts w:ascii="Times New Roman" w:eastAsia="Times New Roman" w:hAnsi="Times New Roman" w:cs="Times New Roman"/>
          <w:sz w:val="24"/>
          <w:szCs w:val="24"/>
        </w:rPr>
        <w:t>Лиханова</w:t>
      </w:r>
      <w:proofErr w:type="spellEnd"/>
      <w:r w:rsidR="007C5A3E" w:rsidRPr="007C5A3E"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</w:p>
    <w:p w:rsidR="00D0490B" w:rsidRPr="007C5A3E" w:rsidRDefault="00D0490B" w:rsidP="007C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0B" w:rsidRPr="00EE0595" w:rsidRDefault="00D0490B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0B" w:rsidRDefault="00D0490B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C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EE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EE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EE0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6A6" w:rsidRDefault="007B56A6" w:rsidP="007B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6A6" w:rsidRPr="00EE0595" w:rsidRDefault="007B56A6" w:rsidP="007B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56A6" w:rsidRPr="00EE0595" w:rsidSect="00C96E5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43C"/>
    <w:rsid w:val="00091C24"/>
    <w:rsid w:val="001B63E4"/>
    <w:rsid w:val="002959B3"/>
    <w:rsid w:val="0041043C"/>
    <w:rsid w:val="00503263"/>
    <w:rsid w:val="006629AD"/>
    <w:rsid w:val="007B56A6"/>
    <w:rsid w:val="007C5A3E"/>
    <w:rsid w:val="00A63FC5"/>
    <w:rsid w:val="00B91B2E"/>
    <w:rsid w:val="00C96E57"/>
    <w:rsid w:val="00D0490B"/>
    <w:rsid w:val="00E97B5F"/>
    <w:rsid w:val="00EC4526"/>
    <w:rsid w:val="00EE0595"/>
    <w:rsid w:val="00F61A75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29F9"/>
  <w15:docId w15:val="{005FDC33-D58B-48BB-82D0-673283A7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04"/>
  </w:style>
  <w:style w:type="paragraph" w:styleId="3">
    <w:name w:val="heading 3"/>
    <w:basedOn w:val="a"/>
    <w:link w:val="30"/>
    <w:uiPriority w:val="9"/>
    <w:qFormat/>
    <w:rsid w:val="00D04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049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1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1043C"/>
  </w:style>
  <w:style w:type="paragraph" w:customStyle="1" w:styleId="c1">
    <w:name w:val="c1"/>
    <w:basedOn w:val="a"/>
    <w:rsid w:val="0041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1043C"/>
  </w:style>
  <w:style w:type="character" w:customStyle="1" w:styleId="c10">
    <w:name w:val="c10"/>
    <w:basedOn w:val="a0"/>
    <w:rsid w:val="0041043C"/>
  </w:style>
  <w:style w:type="character" w:customStyle="1" w:styleId="c5">
    <w:name w:val="c5"/>
    <w:basedOn w:val="a0"/>
    <w:rsid w:val="0041043C"/>
  </w:style>
  <w:style w:type="character" w:customStyle="1" w:styleId="c0">
    <w:name w:val="c0"/>
    <w:basedOn w:val="a0"/>
    <w:rsid w:val="0041043C"/>
  </w:style>
  <w:style w:type="character" w:customStyle="1" w:styleId="c2">
    <w:name w:val="c2"/>
    <w:basedOn w:val="a0"/>
    <w:rsid w:val="0041043C"/>
  </w:style>
  <w:style w:type="character" w:customStyle="1" w:styleId="c3">
    <w:name w:val="c3"/>
    <w:basedOn w:val="a0"/>
    <w:rsid w:val="0041043C"/>
  </w:style>
  <w:style w:type="paragraph" w:customStyle="1" w:styleId="c7">
    <w:name w:val="c7"/>
    <w:basedOn w:val="a"/>
    <w:rsid w:val="0041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043C"/>
  </w:style>
  <w:style w:type="paragraph" w:styleId="a3">
    <w:name w:val="Normal (Web)"/>
    <w:basedOn w:val="a"/>
    <w:uiPriority w:val="99"/>
    <w:semiHidden/>
    <w:unhideWhenUsed/>
    <w:rsid w:val="0041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49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049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D0490B"/>
    <w:rPr>
      <w:b/>
      <w:bCs/>
    </w:rPr>
  </w:style>
  <w:style w:type="character" w:styleId="a5">
    <w:name w:val="Hyperlink"/>
    <w:basedOn w:val="a0"/>
    <w:uiPriority w:val="99"/>
    <w:semiHidden/>
    <w:unhideWhenUsed/>
    <w:rsid w:val="00D0490B"/>
    <w:rPr>
      <w:color w:val="0000FF"/>
      <w:u w:val="single"/>
    </w:rPr>
  </w:style>
  <w:style w:type="paragraph" w:customStyle="1" w:styleId="headline">
    <w:name w:val="headline"/>
    <w:basedOn w:val="a"/>
    <w:rsid w:val="00D0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9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4526"/>
    <w:pPr>
      <w:ind w:left="720"/>
      <w:contextualSpacing/>
    </w:pPr>
  </w:style>
  <w:style w:type="table" w:styleId="a9">
    <w:name w:val="Table Grid"/>
    <w:basedOn w:val="a1"/>
    <w:uiPriority w:val="59"/>
    <w:rsid w:val="007B5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873F-6E25-4465-9021-01A08D83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12</cp:revision>
  <dcterms:created xsi:type="dcterms:W3CDTF">2022-12-29T08:20:00Z</dcterms:created>
  <dcterms:modified xsi:type="dcterms:W3CDTF">2023-01-10T05:08:00Z</dcterms:modified>
</cp:coreProperties>
</file>