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391150" cy="2014512"/>
            <wp:effectExtent l="0" t="0" r="0" b="5080"/>
            <wp:docPr id="4" name="Рисунок 4" descr="https://dou-78.ru/wp-content/uploads/2022/09/screen-2022-09-06-%D0%B2-21.5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u-78.ru/wp-content/uploads/2022/09/screen-2022-09-06-%D0%B2-21.53.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40" cy="201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A" w:rsidRPr="00A1657B" w:rsidRDefault="00A1657B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Cs w:val="0"/>
          <w:color w:val="222222"/>
          <w:sz w:val="23"/>
          <w:szCs w:val="23"/>
        </w:rPr>
      </w:pPr>
      <w:r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Добро п</w:t>
      </w:r>
      <w:r w:rsidR="001F75BA"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ожаловать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bookmarkStart w:id="0" w:name="_GoBack"/>
      <w:bookmarkEnd w:id="0"/>
      <w:r w:rsidR="001F75BA"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 xml:space="preserve">в </w:t>
      </w:r>
      <w:r w:rsidR="001F75BA"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подготовительную группу №12 «Звездочки</w:t>
      </w:r>
      <w:r w:rsidR="001F75BA"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»</w:t>
      </w: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Наш девиз группы «Звездочки</w:t>
      </w:r>
      <w:r>
        <w:rPr>
          <w:rStyle w:val="a5"/>
          <w:rFonts w:ascii="inherit" w:hAnsi="inherit" w:cs="Arial"/>
          <w:b/>
          <w:bCs/>
          <w:color w:val="222222"/>
          <w:sz w:val="23"/>
          <w:szCs w:val="23"/>
          <w:bdr w:val="none" w:sz="0" w:space="0" w:color="auto" w:frame="1"/>
        </w:rPr>
        <w:t>»</w:t>
      </w: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Пока мы только звездочки,</w:t>
      </w: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Но вам не долго ждать:</w:t>
      </w: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Мы скоро станем звёздами</w:t>
      </w: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222222"/>
          <w:sz w:val="23"/>
          <w:szCs w:val="23"/>
          <w:bdr w:val="none" w:sz="0" w:space="0" w:color="auto" w:frame="1"/>
        </w:rPr>
      </w:pPr>
      <w:r>
        <w:rPr>
          <w:rStyle w:val="a5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И будем удивлять!»</w:t>
      </w: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Мы рады приветствовать в нашей группе</w:t>
      </w:r>
      <w:r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.</w:t>
      </w: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Воспитатель:</w:t>
      </w:r>
    </w:p>
    <w:p w:rsidR="001F75BA" w:rsidRP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1F75BA">
        <w:rPr>
          <w:rStyle w:val="a5"/>
          <w:rFonts w:ascii="inherit" w:hAnsi="inherit" w:cs="Arial"/>
          <w:b/>
          <w:bCs/>
          <w:color w:val="FF0000"/>
          <w:sz w:val="23"/>
          <w:szCs w:val="23"/>
          <w:bdr w:val="none" w:sz="0" w:space="0" w:color="auto" w:frame="1"/>
        </w:rPr>
        <w:t>МЕДВЕДЕВА АЛЁНА ГЕННАДЬЕВНА</w:t>
      </w:r>
    </w:p>
    <w:p w:rsid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помощник воспитатель:</w:t>
      </w:r>
    </w:p>
    <w:p w:rsidR="001F75BA" w:rsidRPr="001F75BA" w:rsidRDefault="001F75BA" w:rsidP="001F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1F75BA">
        <w:rPr>
          <w:rStyle w:val="a5"/>
          <w:rFonts w:ascii="inherit" w:hAnsi="inherit" w:cs="Arial"/>
          <w:b/>
          <w:bCs/>
          <w:color w:val="FF0000"/>
          <w:sz w:val="23"/>
          <w:szCs w:val="23"/>
          <w:bdr w:val="none" w:sz="0" w:space="0" w:color="auto" w:frame="1"/>
        </w:rPr>
        <w:t>КУПАВЦЕВА ОЛЬГА АНАТОЛЬЕВНА</w:t>
      </w:r>
    </w:p>
    <w:p w:rsidR="009B451C" w:rsidRDefault="001F75BA">
      <w:r>
        <w:rPr>
          <w:noProof/>
          <w:lang w:eastAsia="ru-RU"/>
        </w:rPr>
        <w:drawing>
          <wp:inline distT="0" distB="0" distL="0" distR="0">
            <wp:extent cx="4791075" cy="5764133"/>
            <wp:effectExtent l="0" t="0" r="0" b="8255"/>
            <wp:docPr id="3" name="Рисунок 3" descr="https://dou-78.ru/wp-content/uploads/2022/09/screen-2022-09-06-%D0%B2-21.53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u-78.ru/wp-content/uploads/2022/09/screen-2022-09-06-%D0%B2-21.53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55" cy="57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51C" w:rsidSect="001F75B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9E"/>
    <w:rsid w:val="001F75BA"/>
    <w:rsid w:val="0064489E"/>
    <w:rsid w:val="009B451C"/>
    <w:rsid w:val="00A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086D-3337-419B-BEB7-9A213EA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5BA"/>
    <w:rPr>
      <w:b/>
      <w:bCs/>
    </w:rPr>
  </w:style>
  <w:style w:type="character" w:styleId="a5">
    <w:name w:val="Emphasis"/>
    <w:basedOn w:val="a0"/>
    <w:uiPriority w:val="20"/>
    <w:qFormat/>
    <w:rsid w:val="001F7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2023-09-04T15:54:00Z</dcterms:created>
  <dcterms:modified xsi:type="dcterms:W3CDTF">2023-09-04T16:04:00Z</dcterms:modified>
</cp:coreProperties>
</file>